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F3" w:rsidRPr="00B97BBC" w:rsidRDefault="007F65F3" w:rsidP="007F65F3">
      <w:pPr>
        <w:pStyle w:val="1"/>
        <w:rPr>
          <w:b/>
        </w:rPr>
      </w:pPr>
      <w:r w:rsidRPr="00971925">
        <w:rPr>
          <w:b/>
          <w:i/>
        </w:rPr>
        <w:t>Тема</w:t>
      </w:r>
      <w:r>
        <w:t xml:space="preserve">. </w:t>
      </w:r>
      <w:r w:rsidRPr="00B97BBC">
        <w:rPr>
          <w:b/>
        </w:rPr>
        <w:t xml:space="preserve">Система образів у пєсі А. П. Чехова « Чайка». </w:t>
      </w:r>
    </w:p>
    <w:p w:rsidR="007F65F3" w:rsidRPr="00B97BBC" w:rsidRDefault="007F65F3" w:rsidP="007F65F3">
      <w:pPr>
        <w:pStyle w:val="1"/>
        <w:rPr>
          <w:b/>
        </w:rPr>
      </w:pPr>
      <w:r w:rsidRPr="00B97BBC">
        <w:rPr>
          <w:b/>
        </w:rPr>
        <w:t xml:space="preserve">                           </w:t>
      </w:r>
      <w:r w:rsidR="00B97BBC">
        <w:rPr>
          <w:b/>
        </w:rPr>
        <w:t xml:space="preserve">                Чайка як символ</w:t>
      </w:r>
      <w:r w:rsidRPr="00B97BBC">
        <w:rPr>
          <w:b/>
        </w:rPr>
        <w:t>.</w:t>
      </w:r>
    </w:p>
    <w:p w:rsidR="007F65F3" w:rsidRPr="00B97BBC" w:rsidRDefault="007F65F3" w:rsidP="007F65F3">
      <w:pPr>
        <w:rPr>
          <w:b/>
          <w:lang w:val="uk-UA"/>
        </w:rPr>
      </w:pPr>
      <w:r w:rsidRPr="00B97BBC">
        <w:rPr>
          <w:b/>
          <w:lang w:val="uk-UA"/>
        </w:rPr>
        <w:t xml:space="preserve">  </w:t>
      </w:r>
    </w:p>
    <w:p w:rsidR="007F65F3" w:rsidRDefault="007F65F3" w:rsidP="00B97BBC">
      <w:pPr>
        <w:jc w:val="both"/>
        <w:rPr>
          <w:sz w:val="28"/>
          <w:lang w:val="uk-UA"/>
        </w:rPr>
      </w:pPr>
      <w:r w:rsidRPr="00971925">
        <w:rPr>
          <w:b/>
          <w:i/>
          <w:sz w:val="28"/>
          <w:lang w:val="uk-UA"/>
        </w:rPr>
        <w:t>Мета</w:t>
      </w:r>
      <w:r w:rsidRPr="00971925">
        <w:rPr>
          <w:sz w:val="28"/>
          <w:lang w:val="uk-UA"/>
        </w:rPr>
        <w:t xml:space="preserve"> : звернути увагу десятикласників на образи героїв п’</w:t>
      </w:r>
      <w:r w:rsidR="00B97BBC">
        <w:rPr>
          <w:sz w:val="28"/>
          <w:lang w:val="uk-UA"/>
        </w:rPr>
        <w:t>єсі та їх долі</w:t>
      </w:r>
      <w:r>
        <w:rPr>
          <w:sz w:val="28"/>
          <w:lang w:val="uk-UA"/>
        </w:rPr>
        <w:t>; розкрити тему мистецтва та тему кохання у п</w:t>
      </w:r>
      <w:r w:rsidRPr="00971925">
        <w:rPr>
          <w:sz w:val="28"/>
          <w:lang w:val="uk-UA"/>
        </w:rPr>
        <w:t>’</w:t>
      </w:r>
      <w:r w:rsidR="00B97BBC">
        <w:rPr>
          <w:sz w:val="28"/>
          <w:lang w:val="uk-UA"/>
        </w:rPr>
        <w:t>єсі</w:t>
      </w:r>
      <w:r>
        <w:rPr>
          <w:sz w:val="28"/>
          <w:lang w:val="uk-UA"/>
        </w:rPr>
        <w:t>; розтлумачити символи п</w:t>
      </w:r>
      <w:r w:rsidRPr="00971925">
        <w:rPr>
          <w:sz w:val="28"/>
          <w:lang w:val="uk-UA"/>
        </w:rPr>
        <w:t>’</w:t>
      </w:r>
      <w:r w:rsidR="00B97BBC">
        <w:rPr>
          <w:sz w:val="28"/>
          <w:lang w:val="uk-UA"/>
        </w:rPr>
        <w:t>єси</w:t>
      </w:r>
      <w:r>
        <w:rPr>
          <w:sz w:val="28"/>
          <w:lang w:val="uk-UA"/>
        </w:rPr>
        <w:t>; вихову</w:t>
      </w:r>
      <w:r w:rsidR="00B97BBC">
        <w:rPr>
          <w:sz w:val="28"/>
          <w:lang w:val="uk-UA"/>
        </w:rPr>
        <w:t>вати в учнів любов до мистецтва</w:t>
      </w:r>
      <w:r>
        <w:rPr>
          <w:sz w:val="28"/>
          <w:lang w:val="uk-UA"/>
        </w:rPr>
        <w:t>, вміння правиль</w:t>
      </w:r>
      <w:r w:rsidR="00B97BBC">
        <w:rPr>
          <w:sz w:val="28"/>
          <w:lang w:val="uk-UA"/>
        </w:rPr>
        <w:t>но оцінювати своє місце в житті</w:t>
      </w:r>
      <w:r>
        <w:rPr>
          <w:sz w:val="28"/>
          <w:lang w:val="uk-UA"/>
        </w:rPr>
        <w:t>.</w:t>
      </w:r>
    </w:p>
    <w:p w:rsidR="007F65F3" w:rsidRDefault="007F65F3" w:rsidP="007F65F3">
      <w:pPr>
        <w:rPr>
          <w:sz w:val="28"/>
          <w:lang w:val="uk-UA"/>
        </w:rPr>
      </w:pPr>
      <w:r w:rsidRPr="00971925">
        <w:rPr>
          <w:b/>
          <w:i/>
          <w:sz w:val="28"/>
          <w:lang w:val="uk-UA"/>
        </w:rPr>
        <w:t>Обладнання</w:t>
      </w:r>
      <w:r>
        <w:rPr>
          <w:sz w:val="28"/>
          <w:lang w:val="uk-UA"/>
        </w:rPr>
        <w:t xml:space="preserve"> : тексти п</w:t>
      </w:r>
      <w:r w:rsidRPr="00971925">
        <w:rPr>
          <w:sz w:val="28"/>
        </w:rPr>
        <w:t>’</w:t>
      </w:r>
      <w:r>
        <w:rPr>
          <w:sz w:val="28"/>
          <w:lang w:val="uk-UA"/>
        </w:rPr>
        <w:t>єси А.П.Чехова , записи на дошці .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Весь світ – театр ,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А люди в нім – актори .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В. Шекспір</w:t>
      </w:r>
    </w:p>
    <w:p w:rsidR="007F65F3" w:rsidRPr="007F65F3" w:rsidRDefault="007F65F3" w:rsidP="007F65F3">
      <w:pPr>
        <w:jc w:val="center"/>
        <w:rPr>
          <w:sz w:val="28"/>
        </w:rPr>
      </w:pPr>
      <w:r>
        <w:rPr>
          <w:sz w:val="28"/>
          <w:lang w:val="uk-UA"/>
        </w:rPr>
        <w:t>Хід уроку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>1.Орг . момент.</w:t>
      </w:r>
    </w:p>
    <w:p w:rsidR="007F65F3" w:rsidRPr="00B97BBC" w:rsidRDefault="007F65F3" w:rsidP="007F65F3">
      <w:pPr>
        <w:rPr>
          <w:b/>
          <w:sz w:val="28"/>
          <w:lang w:val="uk-UA"/>
        </w:rPr>
      </w:pPr>
      <w:r>
        <w:rPr>
          <w:sz w:val="28"/>
          <w:lang w:val="uk-UA"/>
        </w:rPr>
        <w:t>2.</w:t>
      </w:r>
      <w:r w:rsidRPr="00B97BBC">
        <w:rPr>
          <w:b/>
          <w:sz w:val="28"/>
          <w:lang w:val="uk-UA"/>
        </w:rPr>
        <w:t>Вступне слово вчителя.</w:t>
      </w:r>
    </w:p>
    <w:p w:rsidR="007F65F3" w:rsidRDefault="007F65F3" w:rsidP="007F65F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Сьогодні ми працюємо над образами п</w:t>
      </w:r>
      <w:r w:rsidRPr="00971925">
        <w:rPr>
          <w:sz w:val="28"/>
        </w:rPr>
        <w:t>’</w:t>
      </w:r>
      <w:r>
        <w:rPr>
          <w:sz w:val="28"/>
          <w:lang w:val="uk-UA"/>
        </w:rPr>
        <w:t>єси А.П.Чехова “Чайка”.</w:t>
      </w:r>
      <w:r w:rsidRPr="00971925">
        <w:rPr>
          <w:sz w:val="28"/>
        </w:rPr>
        <w:t xml:space="preserve"> </w:t>
      </w:r>
      <w:r>
        <w:rPr>
          <w:sz w:val="28"/>
          <w:lang w:val="uk-UA"/>
        </w:rPr>
        <w:t>Перед нами відразу постануть образи людей різних за віком,</w:t>
      </w:r>
      <w:r w:rsidR="00B97BBC">
        <w:rPr>
          <w:sz w:val="28"/>
          <w:lang w:val="uk-UA"/>
        </w:rPr>
        <w:t xml:space="preserve"> за професією, за метою в житті, але у них є і дещо спільне</w:t>
      </w:r>
      <w:r>
        <w:rPr>
          <w:sz w:val="28"/>
          <w:lang w:val="uk-UA"/>
        </w:rPr>
        <w:t>, що об</w:t>
      </w:r>
      <w:r w:rsidRPr="00971925">
        <w:rPr>
          <w:sz w:val="28"/>
        </w:rPr>
        <w:t>’</w:t>
      </w:r>
      <w:r>
        <w:rPr>
          <w:sz w:val="28"/>
          <w:lang w:val="uk-UA"/>
        </w:rPr>
        <w:t>єднує їх. “А що ж саме їх об</w:t>
      </w:r>
      <w:r w:rsidRPr="00971925">
        <w:rPr>
          <w:sz w:val="28"/>
        </w:rPr>
        <w:t>’</w:t>
      </w:r>
      <w:r>
        <w:rPr>
          <w:sz w:val="28"/>
          <w:lang w:val="uk-UA"/>
        </w:rPr>
        <w:t>єднує ?”—</w:t>
      </w:r>
      <w:r w:rsidR="00B97BBC" w:rsidRPr="00B97BBC">
        <w:rPr>
          <w:sz w:val="28"/>
        </w:rPr>
        <w:t xml:space="preserve"> </w:t>
      </w:r>
      <w:r w:rsidR="00B97BBC">
        <w:rPr>
          <w:sz w:val="28"/>
          <w:lang w:val="uk-UA"/>
        </w:rPr>
        <w:t>це і є наше проблемне питання</w:t>
      </w:r>
      <w:r>
        <w:rPr>
          <w:sz w:val="28"/>
          <w:lang w:val="uk-UA"/>
        </w:rPr>
        <w:t>, відповідь на яке ми дам</w:t>
      </w:r>
      <w:r w:rsidR="00B97BBC">
        <w:rPr>
          <w:sz w:val="28"/>
          <w:lang w:val="uk-UA"/>
        </w:rPr>
        <w:t>о в кінці нашого уроку</w:t>
      </w:r>
      <w:r>
        <w:rPr>
          <w:sz w:val="28"/>
          <w:lang w:val="uk-UA"/>
        </w:rPr>
        <w:t>.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Пригадати героїв п</w:t>
      </w:r>
      <w:r w:rsidRPr="00971925">
        <w:rPr>
          <w:sz w:val="28"/>
        </w:rPr>
        <w:t>’</w:t>
      </w:r>
      <w:r>
        <w:rPr>
          <w:sz w:val="28"/>
          <w:lang w:val="uk-UA"/>
        </w:rPr>
        <w:t>єси нам допоможуть різні форми роботи .</w:t>
      </w:r>
    </w:p>
    <w:p w:rsidR="007F65F3" w:rsidRPr="00B97BBC" w:rsidRDefault="007F65F3" w:rsidP="007F65F3">
      <w:pPr>
        <w:rPr>
          <w:b/>
          <w:sz w:val="28"/>
          <w:lang w:val="uk-UA"/>
        </w:rPr>
      </w:pPr>
      <w:r>
        <w:rPr>
          <w:sz w:val="28"/>
          <w:lang w:val="uk-UA"/>
        </w:rPr>
        <w:t>3</w:t>
      </w:r>
      <w:r w:rsidRPr="00B97BBC">
        <w:rPr>
          <w:b/>
          <w:sz w:val="28"/>
          <w:lang w:val="uk-UA"/>
        </w:rPr>
        <w:t>.”Стрілки”.</w:t>
      </w:r>
    </w:p>
    <w:p w:rsidR="007F65F3" w:rsidRDefault="00B97BBC" w:rsidP="00B97BBC">
      <w:pPr>
        <w:jc w:val="both"/>
        <w:rPr>
          <w:sz w:val="28"/>
          <w:lang w:val="uk-UA"/>
        </w:rPr>
      </w:pPr>
      <w:r>
        <w:rPr>
          <w:sz w:val="28"/>
          <w:lang w:val="uk-UA"/>
        </w:rPr>
        <w:t>(поставити правильно стрілки, прокоментувати свій вибір, розповісти про кожного із них</w:t>
      </w:r>
      <w:r w:rsidR="007F65F3">
        <w:rPr>
          <w:sz w:val="28"/>
          <w:lang w:val="uk-UA"/>
        </w:rPr>
        <w:t>).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Ніна                          відома актриса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Сорін                        самозадоволений лікар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Треплєв                    безхарактерний чоловік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Дорн                         дійсний штатський радник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Шамраєв                  відомий письменник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Аркадіна                 </w:t>
      </w:r>
      <w:r w:rsidR="00C81F8D" w:rsidRPr="00C81F8D">
        <w:rPr>
          <w:sz w:val="28"/>
        </w:rPr>
        <w:t xml:space="preserve"> </w:t>
      </w:r>
      <w:r>
        <w:rPr>
          <w:sz w:val="28"/>
          <w:lang w:val="uk-UA"/>
        </w:rPr>
        <w:t>молода дівчина , яка мріє про театр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Медведенко            </w:t>
      </w:r>
      <w:r w:rsidR="00C81F8D" w:rsidRPr="00B97BBC">
        <w:rPr>
          <w:sz w:val="28"/>
        </w:rPr>
        <w:t xml:space="preserve">  </w:t>
      </w:r>
      <w:r>
        <w:rPr>
          <w:sz w:val="28"/>
          <w:lang w:val="uk-UA"/>
        </w:rPr>
        <w:t>творчий молодий чоловік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Тригорін                 </w:t>
      </w:r>
      <w:r w:rsidR="00C81F8D" w:rsidRPr="00C81F8D">
        <w:rPr>
          <w:sz w:val="28"/>
        </w:rPr>
        <w:t xml:space="preserve"> </w:t>
      </w:r>
      <w:r w:rsidR="00C81F8D" w:rsidRPr="00B97BBC">
        <w:rPr>
          <w:sz w:val="28"/>
        </w:rPr>
        <w:t xml:space="preserve"> </w:t>
      </w:r>
      <w:r>
        <w:rPr>
          <w:sz w:val="28"/>
          <w:lang w:val="uk-UA"/>
        </w:rPr>
        <w:t>нерадивий господар</w:t>
      </w:r>
    </w:p>
    <w:p w:rsidR="007F65F3" w:rsidRDefault="007F65F3" w:rsidP="007F65F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Д</w:t>
      </w:r>
      <w:r w:rsidR="00B97BBC">
        <w:rPr>
          <w:sz w:val="28"/>
          <w:lang w:val="uk-UA"/>
        </w:rPr>
        <w:t>олі героїв тісно переплітаються, особливо в коханні</w:t>
      </w:r>
      <w:r>
        <w:rPr>
          <w:sz w:val="28"/>
          <w:lang w:val="uk-UA"/>
        </w:rPr>
        <w:t>.</w:t>
      </w:r>
      <w:r w:rsidR="00B97BBC">
        <w:rPr>
          <w:sz w:val="28"/>
          <w:lang w:val="uk-UA"/>
        </w:rPr>
        <w:t xml:space="preserve"> </w:t>
      </w:r>
      <w:r>
        <w:rPr>
          <w:sz w:val="28"/>
          <w:lang w:val="uk-UA"/>
        </w:rPr>
        <w:t>Давайте розглянемо і прокоментуємо дану схему.</w:t>
      </w:r>
    </w:p>
    <w:p w:rsidR="007F65F3" w:rsidRPr="00B97BBC" w:rsidRDefault="007F65F3" w:rsidP="007F65F3">
      <w:pPr>
        <w:rPr>
          <w:b/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Pr="00B97BBC">
        <w:rPr>
          <w:b/>
          <w:sz w:val="28"/>
          <w:lang w:val="uk-UA"/>
        </w:rPr>
        <w:t>Схема “Любов у житті героїв”.</w:t>
      </w:r>
    </w:p>
    <w:p w:rsidR="007F65F3" w:rsidRDefault="00B97BBC" w:rsidP="007F65F3">
      <w:pPr>
        <w:rPr>
          <w:sz w:val="28"/>
          <w:lang w:val="uk-UA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7.6pt;margin-top:8.05pt;width:24.75pt;height:0;z-index:251661312" o:connectortype="straight">
            <v:stroke startarrow="block" endarrow="block"/>
          </v:shape>
        </w:pict>
      </w:r>
      <w:r>
        <w:rPr>
          <w:noProof/>
          <w:sz w:val="28"/>
        </w:rPr>
        <w:pict>
          <v:shape id="_x0000_s1026" type="#_x0000_t32" style="position:absolute;margin-left:75.35pt;margin-top:8.05pt;width:26.25pt;height:0;z-index:251660288" o:connectortype="straight">
            <v:stroke startarrow="block" endarrow="block"/>
          </v:shape>
        </w:pict>
      </w:r>
      <w:r w:rsidR="007F65F3">
        <w:rPr>
          <w:sz w:val="28"/>
          <w:lang w:val="uk-UA"/>
        </w:rPr>
        <w:t xml:space="preserve">         Маша            Треплєв                                 Шамраєва            Дорн</w:t>
      </w:r>
    </w:p>
    <w:p w:rsidR="007F65F3" w:rsidRDefault="00B97BBC" w:rsidP="007F65F3">
      <w:pPr>
        <w:rPr>
          <w:sz w:val="28"/>
          <w:lang w:val="uk-UA"/>
        </w:rPr>
      </w:pPr>
      <w:r>
        <w:rPr>
          <w:noProof/>
          <w:sz w:val="28"/>
        </w:rPr>
        <w:pict>
          <v:shape id="_x0000_s1028" type="#_x0000_t32" style="position:absolute;margin-left:138.35pt;margin-top:.95pt;width:0;height:17.25pt;z-index:251662336" o:connectortype="straight">
            <v:stroke endarrow="block"/>
          </v:shape>
        </w:pict>
      </w:r>
      <w:r w:rsidR="007F65F3">
        <w:rPr>
          <w:sz w:val="28"/>
          <w:lang w:val="uk-UA"/>
        </w:rPr>
        <w:t xml:space="preserve">                                      </w:t>
      </w:r>
    </w:p>
    <w:p w:rsidR="007F65F3" w:rsidRDefault="00B97BBC" w:rsidP="007F65F3">
      <w:pPr>
        <w:rPr>
          <w:sz w:val="28"/>
          <w:lang w:val="uk-UA"/>
        </w:rPr>
      </w:pPr>
      <w:r>
        <w:rPr>
          <w:noProof/>
          <w:sz w:val="28"/>
        </w:rPr>
        <w:pict>
          <v:shape id="_x0000_s1029" type="#_x0000_t32" style="position:absolute;margin-left:160.1pt;margin-top:9.6pt;width:24pt;height:0;z-index:251663360" o:connectortype="straight">
            <v:stroke startarrow="block" endarrow="block"/>
          </v:shape>
        </w:pict>
      </w:r>
      <w:r w:rsidR="007F65F3">
        <w:rPr>
          <w:sz w:val="28"/>
          <w:lang w:val="uk-UA"/>
        </w:rPr>
        <w:t xml:space="preserve">                                    Ніна          Сорін</w:t>
      </w:r>
    </w:p>
    <w:p w:rsidR="007F65F3" w:rsidRDefault="00B97BBC" w:rsidP="007F65F3">
      <w:pPr>
        <w:rPr>
          <w:sz w:val="28"/>
          <w:lang w:val="uk-UA"/>
        </w:rPr>
      </w:pPr>
      <w:r>
        <w:rPr>
          <w:noProof/>
          <w:sz w:val="28"/>
        </w:rPr>
        <w:pict>
          <v:shape id="_x0000_s1030" type="#_x0000_t32" style="position:absolute;margin-left:138.35pt;margin-top:1.75pt;width:0;height:16.5pt;z-index:251664384" o:connectortype="straight">
            <v:stroke endarrow="block"/>
          </v:shape>
        </w:pict>
      </w:r>
      <w:r w:rsidR="007F65F3">
        <w:rPr>
          <w:sz w:val="28"/>
          <w:lang w:val="uk-UA"/>
        </w:rPr>
        <w:t xml:space="preserve">                                  </w:t>
      </w:r>
    </w:p>
    <w:p w:rsidR="007F65F3" w:rsidRDefault="00B97BBC" w:rsidP="007F65F3">
      <w:pPr>
        <w:rPr>
          <w:sz w:val="28"/>
          <w:lang w:val="uk-UA"/>
        </w:rPr>
      </w:pPr>
      <w:r>
        <w:rPr>
          <w:noProof/>
          <w:sz w:val="28"/>
        </w:rPr>
        <w:pict>
          <v:shape id="_x0000_s1031" type="#_x0000_t32" style="position:absolute;margin-left:166.85pt;margin-top:8.15pt;width:17.25pt;height:0;z-index:251665408" o:connectortype="straight">
            <v:stroke startarrow="block" endarrow="block"/>
          </v:shape>
        </w:pict>
      </w:r>
      <w:r w:rsidR="007F65F3">
        <w:rPr>
          <w:sz w:val="28"/>
          <w:lang w:val="uk-UA"/>
        </w:rPr>
        <w:t xml:space="preserve">                              Тригорін         Аркадіна</w:t>
      </w:r>
    </w:p>
    <w:p w:rsidR="007F65F3" w:rsidRDefault="007F65F3" w:rsidP="007F65F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Коли ми розглянули тему </w:t>
      </w:r>
      <w:r w:rsidR="00B97BBC">
        <w:rPr>
          <w:sz w:val="28"/>
          <w:lang w:val="uk-UA"/>
        </w:rPr>
        <w:t>кохання у їх житті, то пересвідчилися у тому</w:t>
      </w:r>
      <w:r>
        <w:rPr>
          <w:sz w:val="28"/>
          <w:lang w:val="uk-UA"/>
        </w:rPr>
        <w:t>, що в коханні вони нещасливі .</w:t>
      </w:r>
    </w:p>
    <w:p w:rsidR="007F65F3" w:rsidRDefault="007F65F3" w:rsidP="007F65F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Шукати головного героя в п</w:t>
      </w:r>
      <w:r w:rsidRPr="00971925">
        <w:rPr>
          <w:sz w:val="28"/>
        </w:rPr>
        <w:t>’</w:t>
      </w:r>
      <w:r>
        <w:rPr>
          <w:sz w:val="28"/>
          <w:lang w:val="uk-UA"/>
        </w:rPr>
        <w:t>єсі безперспективно , тому що їх немає . Кожен з героїв</w:t>
      </w:r>
      <w:r w:rsidR="00B97BBC">
        <w:rPr>
          <w:sz w:val="28"/>
          <w:lang w:val="uk-UA"/>
        </w:rPr>
        <w:t xml:space="preserve"> вносить щось своє, щось власне, неповторне, відмінне від інших</w:t>
      </w:r>
      <w:r>
        <w:rPr>
          <w:sz w:val="28"/>
          <w:lang w:val="uk-UA"/>
        </w:rPr>
        <w:t>, тому вони лише</w:t>
      </w:r>
      <w:r w:rsidR="00B97BBC">
        <w:rPr>
          <w:sz w:val="28"/>
          <w:lang w:val="uk-UA"/>
        </w:rPr>
        <w:t xml:space="preserve"> доповнюють одне одного</w:t>
      </w:r>
      <w:r>
        <w:rPr>
          <w:sz w:val="28"/>
          <w:lang w:val="uk-UA"/>
        </w:rPr>
        <w:t>.</w:t>
      </w:r>
    </w:p>
    <w:p w:rsidR="007F65F3" w:rsidRPr="00B97BBC" w:rsidRDefault="00B97BBC" w:rsidP="007F65F3">
      <w:pPr>
        <w:rPr>
          <w:b/>
          <w:sz w:val="28"/>
          <w:lang w:val="uk-UA"/>
        </w:rPr>
      </w:pPr>
      <w:r>
        <w:rPr>
          <w:sz w:val="28"/>
          <w:lang w:val="uk-UA"/>
        </w:rPr>
        <w:t>5</w:t>
      </w:r>
      <w:r w:rsidR="007F65F3" w:rsidRPr="00B97BBC">
        <w:rPr>
          <w:b/>
          <w:sz w:val="28"/>
          <w:lang w:val="uk-UA"/>
        </w:rPr>
        <w:t>.Кросворд .</w:t>
      </w:r>
    </w:p>
    <w:p w:rsidR="007F65F3" w:rsidRPr="00B97BBC" w:rsidRDefault="00B97BBC" w:rsidP="007F65F3">
      <w:pPr>
        <w:rPr>
          <w:sz w:val="28"/>
          <w:lang w:val="en-US"/>
        </w:rPr>
      </w:pPr>
      <w:r>
        <w:rPr>
          <w:sz w:val="28"/>
          <w:lang w:val="uk-UA"/>
        </w:rPr>
        <w:lastRenderedPageBreak/>
        <w:t>( Розгадується під час того</w:t>
      </w:r>
      <w:r w:rsidR="007F65F3">
        <w:rPr>
          <w:sz w:val="28"/>
          <w:lang w:val="uk-UA"/>
        </w:rPr>
        <w:t>, поки учні працювали на</w:t>
      </w:r>
      <w:r>
        <w:rPr>
          <w:sz w:val="28"/>
          <w:lang w:val="uk-UA"/>
        </w:rPr>
        <w:t>д схемою “Любов у житті героїв”)</w:t>
      </w:r>
      <w:r>
        <w:rPr>
          <w:sz w:val="28"/>
          <w:lang w:val="en-US"/>
        </w:rPr>
        <w:t>.</w:t>
      </w:r>
    </w:p>
    <w:tbl>
      <w:tblPr>
        <w:tblStyle w:val="a5"/>
        <w:tblW w:w="0" w:type="auto"/>
        <w:tblInd w:w="850" w:type="dxa"/>
        <w:tblLook w:val="01E0" w:firstRow="1" w:lastRow="1" w:firstColumn="1" w:lastColumn="1" w:noHBand="0" w:noVBand="0"/>
      </w:tblPr>
      <w:tblGrid>
        <w:gridCol w:w="531"/>
        <w:gridCol w:w="531"/>
        <w:gridCol w:w="532"/>
        <w:gridCol w:w="532"/>
        <w:gridCol w:w="512"/>
        <w:gridCol w:w="532"/>
        <w:gridCol w:w="512"/>
        <w:gridCol w:w="512"/>
        <w:gridCol w:w="512"/>
        <w:gridCol w:w="512"/>
        <w:gridCol w:w="512"/>
      </w:tblGrid>
      <w:tr w:rsidR="007F65F3" w:rsidRPr="00EF555A" w:rsidTr="00B5434F">
        <w:trPr>
          <w:trHeight w:val="45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971925" w:rsidRDefault="007F65F3" w:rsidP="00B5434F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971925" w:rsidRDefault="007F65F3" w:rsidP="00B5434F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971925" w:rsidRDefault="007F65F3" w:rsidP="00B5434F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971925" w:rsidRDefault="007F65F3" w:rsidP="00B5434F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5F3" w:rsidRPr="00971925" w:rsidRDefault="007F65F3" w:rsidP="00B5434F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5F3" w:rsidRPr="00EF555A" w:rsidRDefault="007F65F3" w:rsidP="00B5434F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EF555A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7F65F3" w:rsidRPr="00EF555A" w:rsidTr="00B5434F">
        <w:trPr>
          <w:trHeight w:val="45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</w:tcBorders>
          </w:tcPr>
          <w:p w:rsidR="007F65F3" w:rsidRPr="00EF555A" w:rsidRDefault="007F65F3" w:rsidP="00B5434F">
            <w:pPr>
              <w:pStyle w:val="a3"/>
              <w:jc w:val="right"/>
              <w:rPr>
                <w:sz w:val="28"/>
                <w:szCs w:val="28"/>
                <w:lang w:val="en-US"/>
              </w:rPr>
            </w:pPr>
            <w:r w:rsidRPr="00EF555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7F65F3" w:rsidRPr="00EF555A" w:rsidTr="00B5434F">
        <w:trPr>
          <w:trHeight w:val="454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5F3" w:rsidRPr="00EF555A" w:rsidRDefault="007F65F3" w:rsidP="00B5434F">
            <w:pPr>
              <w:pStyle w:val="a3"/>
              <w:jc w:val="right"/>
              <w:rPr>
                <w:sz w:val="28"/>
                <w:szCs w:val="28"/>
                <w:lang w:val="en-US"/>
              </w:rPr>
            </w:pPr>
            <w:r w:rsidRPr="00EF555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bottom w:val="single" w:sz="4" w:space="0" w:color="auto"/>
              <w:right w:val="single" w:sz="4" w:space="0" w:color="auto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7F65F3" w:rsidRPr="00EF555A" w:rsidTr="00B5434F">
        <w:trPr>
          <w:trHeight w:val="45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1" w:type="dxa"/>
            <w:tcBorders>
              <w:left w:val="nil"/>
              <w:bottom w:val="nil"/>
            </w:tcBorders>
          </w:tcPr>
          <w:p w:rsidR="007F65F3" w:rsidRPr="00EF555A" w:rsidRDefault="007F65F3" w:rsidP="00B5434F">
            <w:pPr>
              <w:pStyle w:val="a3"/>
              <w:jc w:val="right"/>
              <w:rPr>
                <w:sz w:val="28"/>
                <w:szCs w:val="28"/>
                <w:lang w:val="en-US"/>
              </w:rPr>
            </w:pPr>
            <w:r w:rsidRPr="00EF555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7F65F3" w:rsidRPr="00EF555A" w:rsidTr="00B5434F">
        <w:trPr>
          <w:trHeight w:val="45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2" w:type="dxa"/>
            <w:tcBorders>
              <w:left w:val="nil"/>
            </w:tcBorders>
          </w:tcPr>
          <w:p w:rsidR="007F65F3" w:rsidRPr="00EF555A" w:rsidRDefault="007F65F3" w:rsidP="00B5434F">
            <w:pPr>
              <w:pStyle w:val="a3"/>
              <w:jc w:val="right"/>
              <w:rPr>
                <w:sz w:val="28"/>
                <w:szCs w:val="28"/>
                <w:lang w:val="en-US"/>
              </w:rPr>
            </w:pPr>
            <w:r w:rsidRPr="00EF555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1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7F65F3" w:rsidRPr="00EF555A" w:rsidTr="00B5434F">
        <w:trPr>
          <w:trHeight w:val="45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</w:tcPr>
          <w:p w:rsidR="007F65F3" w:rsidRPr="00EF555A" w:rsidRDefault="007F65F3" w:rsidP="00B5434F">
            <w:pPr>
              <w:pStyle w:val="a3"/>
              <w:jc w:val="right"/>
              <w:rPr>
                <w:sz w:val="28"/>
                <w:szCs w:val="28"/>
                <w:lang w:val="en-US"/>
              </w:rPr>
            </w:pPr>
            <w:r w:rsidRPr="00EF555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7F65F3" w:rsidRPr="00EF555A" w:rsidTr="00B5434F">
        <w:trPr>
          <w:trHeight w:val="45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</w:tcPr>
          <w:p w:rsidR="007F65F3" w:rsidRPr="00EF555A" w:rsidRDefault="007F65F3" w:rsidP="00B5434F">
            <w:pPr>
              <w:pStyle w:val="a3"/>
              <w:jc w:val="right"/>
              <w:rPr>
                <w:sz w:val="28"/>
                <w:szCs w:val="28"/>
                <w:lang w:val="en-US"/>
              </w:rPr>
            </w:pPr>
            <w:r w:rsidRPr="00EF555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7F65F3" w:rsidRPr="00EF555A" w:rsidTr="00B5434F">
        <w:trPr>
          <w:trHeight w:val="45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2" w:type="dxa"/>
            <w:tcBorders>
              <w:left w:val="nil"/>
            </w:tcBorders>
          </w:tcPr>
          <w:p w:rsidR="007F65F3" w:rsidRPr="00EF555A" w:rsidRDefault="007F65F3" w:rsidP="00B5434F">
            <w:pPr>
              <w:pStyle w:val="a3"/>
              <w:jc w:val="right"/>
              <w:rPr>
                <w:sz w:val="28"/>
                <w:szCs w:val="28"/>
                <w:lang w:val="en-US"/>
              </w:rPr>
            </w:pPr>
            <w:r w:rsidRPr="00EF555A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1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left w:val="nil"/>
              <w:bottom w:val="single" w:sz="4" w:space="0" w:color="auto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7F65F3" w:rsidRPr="00EF555A" w:rsidTr="00B5434F">
        <w:trPr>
          <w:trHeight w:val="45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5F3" w:rsidRPr="00EF555A" w:rsidRDefault="007F65F3" w:rsidP="00B5434F">
            <w:pPr>
              <w:pStyle w:val="a3"/>
              <w:jc w:val="right"/>
              <w:rPr>
                <w:sz w:val="28"/>
                <w:szCs w:val="28"/>
                <w:lang w:val="en-US"/>
              </w:rPr>
            </w:pPr>
            <w:r w:rsidRPr="00EF555A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3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F3" w:rsidRPr="00EF555A" w:rsidRDefault="007F65F3" w:rsidP="00B5434F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</w:tbl>
    <w:p w:rsidR="007F65F3" w:rsidRPr="00EF555A" w:rsidRDefault="007F65F3" w:rsidP="007F65F3">
      <w:pPr>
        <w:pStyle w:val="a3"/>
        <w:rPr>
          <w:sz w:val="28"/>
          <w:szCs w:val="28"/>
          <w:lang w:val="en-US"/>
        </w:rPr>
      </w:pPr>
    </w:p>
    <w:p w:rsidR="007F65F3" w:rsidRPr="00971925" w:rsidRDefault="007F65F3" w:rsidP="007F65F3">
      <w:pPr>
        <w:pStyle w:val="a3"/>
        <w:rPr>
          <w:sz w:val="28"/>
          <w:szCs w:val="28"/>
          <w:lang w:val="ru-RU"/>
        </w:rPr>
      </w:pPr>
      <w:r w:rsidRPr="00971925">
        <w:rPr>
          <w:sz w:val="28"/>
          <w:szCs w:val="28"/>
        </w:rPr>
        <w:t>1.Как звали девушку, которую противопоставляла себе  Аркадина?</w:t>
      </w:r>
    </w:p>
    <w:p w:rsidR="007F65F3" w:rsidRPr="00971925" w:rsidRDefault="007F65F3" w:rsidP="007F65F3">
      <w:pPr>
        <w:pStyle w:val="a3"/>
        <w:rPr>
          <w:sz w:val="28"/>
          <w:szCs w:val="28"/>
        </w:rPr>
      </w:pPr>
      <w:r w:rsidRPr="00971925">
        <w:rPr>
          <w:sz w:val="28"/>
          <w:szCs w:val="28"/>
          <w:lang w:val="ru-RU"/>
        </w:rPr>
        <w:t>2</w:t>
      </w:r>
      <w:r w:rsidRPr="00971925">
        <w:rPr>
          <w:sz w:val="28"/>
          <w:szCs w:val="28"/>
        </w:rPr>
        <w:t>.Родственное отношение знаменитой актрис</w:t>
      </w:r>
      <w:r>
        <w:rPr>
          <w:sz w:val="28"/>
          <w:szCs w:val="28"/>
          <w:lang w:val="ru-RU"/>
        </w:rPr>
        <w:t>ы</w:t>
      </w:r>
      <w:r w:rsidRPr="00971925">
        <w:rPr>
          <w:sz w:val="28"/>
          <w:szCs w:val="28"/>
        </w:rPr>
        <w:t xml:space="preserve"> Аркадиной к Сорину.</w:t>
      </w:r>
    </w:p>
    <w:p w:rsidR="007F65F3" w:rsidRPr="00971925" w:rsidRDefault="007F65F3" w:rsidP="007F65F3">
      <w:pPr>
        <w:pStyle w:val="a3"/>
        <w:rPr>
          <w:sz w:val="28"/>
          <w:szCs w:val="28"/>
        </w:rPr>
      </w:pPr>
      <w:r w:rsidRPr="00971925">
        <w:rPr>
          <w:sz w:val="28"/>
          <w:szCs w:val="28"/>
        </w:rPr>
        <w:t>3.Город, куда так рвутся все герои пьес</w:t>
      </w:r>
      <w:r>
        <w:rPr>
          <w:sz w:val="28"/>
          <w:szCs w:val="28"/>
          <w:lang w:val="ru-RU"/>
        </w:rPr>
        <w:t>ы</w:t>
      </w:r>
      <w:r w:rsidRPr="00971925">
        <w:rPr>
          <w:sz w:val="28"/>
          <w:szCs w:val="28"/>
        </w:rPr>
        <w:t xml:space="preserve"> “Чайка” ?</w:t>
      </w:r>
    </w:p>
    <w:p w:rsidR="007F65F3" w:rsidRPr="00971925" w:rsidRDefault="007F65F3" w:rsidP="007F65F3">
      <w:pPr>
        <w:pStyle w:val="a3"/>
        <w:rPr>
          <w:sz w:val="28"/>
          <w:szCs w:val="28"/>
        </w:rPr>
      </w:pPr>
      <w:r w:rsidRPr="00971925">
        <w:rPr>
          <w:sz w:val="28"/>
          <w:szCs w:val="28"/>
        </w:rPr>
        <w:t>4.Птица, с которой постоянно сравнивала себя Нина.</w:t>
      </w:r>
    </w:p>
    <w:p w:rsidR="007F65F3" w:rsidRPr="00971925" w:rsidRDefault="007F65F3" w:rsidP="007F65F3">
      <w:pPr>
        <w:pStyle w:val="a3"/>
        <w:rPr>
          <w:sz w:val="28"/>
          <w:szCs w:val="28"/>
        </w:rPr>
      </w:pPr>
      <w:r w:rsidRPr="00971925">
        <w:rPr>
          <w:sz w:val="28"/>
          <w:szCs w:val="28"/>
        </w:rPr>
        <w:t>5.</w:t>
      </w:r>
      <w:r>
        <w:rPr>
          <w:sz w:val="28"/>
          <w:szCs w:val="28"/>
        </w:rPr>
        <w:t>Где б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>ли написан</w:t>
      </w:r>
      <w:r>
        <w:rPr>
          <w:sz w:val="28"/>
          <w:szCs w:val="28"/>
          <w:lang w:val="ru-RU"/>
        </w:rPr>
        <w:t>ы</w:t>
      </w:r>
      <w:r w:rsidRPr="00971925">
        <w:rPr>
          <w:sz w:val="28"/>
          <w:szCs w:val="28"/>
        </w:rPr>
        <w:t xml:space="preserve"> слова, адресованной Тригорину :”Если тебе когда-нибудь понадобиться моя жизнь, то приди и возьми ее”?</w:t>
      </w:r>
    </w:p>
    <w:p w:rsidR="007F65F3" w:rsidRPr="00971925" w:rsidRDefault="007F65F3" w:rsidP="007F65F3">
      <w:pPr>
        <w:pStyle w:val="a3"/>
        <w:rPr>
          <w:sz w:val="28"/>
          <w:szCs w:val="28"/>
        </w:rPr>
      </w:pPr>
      <w:r w:rsidRPr="00971925">
        <w:rPr>
          <w:sz w:val="28"/>
          <w:szCs w:val="28"/>
        </w:rPr>
        <w:t>6.Фам</w:t>
      </w:r>
      <w:r>
        <w:rPr>
          <w:sz w:val="28"/>
          <w:szCs w:val="28"/>
        </w:rPr>
        <w:t>илия известного писателя, котор</w:t>
      </w:r>
      <w:r>
        <w:rPr>
          <w:sz w:val="28"/>
          <w:szCs w:val="28"/>
          <w:lang w:val="ru-RU"/>
        </w:rPr>
        <w:t>ы</w:t>
      </w:r>
      <w:r w:rsidRPr="00971925">
        <w:rPr>
          <w:sz w:val="28"/>
          <w:szCs w:val="28"/>
        </w:rPr>
        <w:t>й гостил в имении.</w:t>
      </w:r>
    </w:p>
    <w:p w:rsidR="007F65F3" w:rsidRPr="00971925" w:rsidRDefault="007F65F3" w:rsidP="007F65F3">
      <w:pPr>
        <w:pStyle w:val="a3"/>
        <w:rPr>
          <w:sz w:val="28"/>
          <w:szCs w:val="28"/>
        </w:rPr>
      </w:pPr>
      <w:r w:rsidRPr="00971925">
        <w:rPr>
          <w:sz w:val="28"/>
          <w:szCs w:val="28"/>
        </w:rPr>
        <w:t>7.Имя героини, мечтающей о славе.</w:t>
      </w:r>
    </w:p>
    <w:p w:rsidR="007F65F3" w:rsidRPr="00B97BBC" w:rsidRDefault="007F65F3" w:rsidP="00B97BBC">
      <w:pPr>
        <w:pStyle w:val="a3"/>
        <w:rPr>
          <w:sz w:val="28"/>
          <w:szCs w:val="28"/>
          <w:lang w:val="ru-RU"/>
        </w:rPr>
      </w:pPr>
      <w:r w:rsidRPr="00971925">
        <w:rPr>
          <w:sz w:val="28"/>
          <w:szCs w:val="28"/>
        </w:rPr>
        <w:t>8.Кем стал через 2 года Треплев?</w:t>
      </w:r>
    </w:p>
    <w:p w:rsidR="007F65F3" w:rsidRDefault="00B97BBC" w:rsidP="007F65F3">
      <w:pPr>
        <w:rPr>
          <w:sz w:val="28"/>
          <w:lang w:val="uk-UA"/>
        </w:rPr>
      </w:pPr>
      <w:r>
        <w:rPr>
          <w:noProof/>
          <w:sz w:val="28"/>
        </w:rPr>
        <w:pict>
          <v:shape id="_x0000_s1032" type="#_x0000_t32" style="position:absolute;margin-left:433.1pt;margin-top:8.2pt;width:24pt;height:0;z-index:251666432" o:connectortype="straight">
            <v:stroke endarrow="block"/>
          </v:shape>
        </w:pict>
      </w:r>
      <w:r w:rsidR="007F65F3">
        <w:rPr>
          <w:sz w:val="28"/>
          <w:lang w:val="uk-UA"/>
        </w:rPr>
        <w:t>Якщо правильно розгадати кросворд, то повинно вийти ключове слово Аркадіна .</w:t>
      </w:r>
    </w:p>
    <w:p w:rsidR="007F65F3" w:rsidRDefault="00B97BBC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Уявіть</w:t>
      </w:r>
      <w:r w:rsidR="007F65F3">
        <w:rPr>
          <w:sz w:val="28"/>
          <w:lang w:val="uk-UA"/>
        </w:rPr>
        <w:t xml:space="preserve">, що відома </w:t>
      </w:r>
      <w:r>
        <w:rPr>
          <w:sz w:val="28"/>
          <w:lang w:val="uk-UA"/>
        </w:rPr>
        <w:t>актриса проїздила нашим селищем</w:t>
      </w:r>
      <w:r w:rsidR="007F65F3">
        <w:rPr>
          <w:sz w:val="28"/>
          <w:lang w:val="uk-UA"/>
        </w:rPr>
        <w:t>. Про щоб ви хотіли запитати в неї ?</w:t>
      </w:r>
    </w:p>
    <w:p w:rsidR="00B97BBC" w:rsidRDefault="007F65F3" w:rsidP="007F65F3">
      <w:pPr>
        <w:jc w:val="both"/>
        <w:rPr>
          <w:sz w:val="28"/>
          <w:lang w:val="uk-UA"/>
        </w:rPr>
      </w:pPr>
      <w:r>
        <w:rPr>
          <w:sz w:val="28"/>
          <w:lang w:val="uk-UA"/>
        </w:rPr>
        <w:t>( Можна уявити себе кореспондентом місцевої газети “ Покровський край “ чи редактор</w:t>
      </w:r>
      <w:r w:rsidR="00B97BBC">
        <w:rPr>
          <w:sz w:val="28"/>
          <w:lang w:val="uk-UA"/>
        </w:rPr>
        <w:t>ом шкільної газети “ ПресТайм “</w:t>
      </w:r>
      <w:r>
        <w:rPr>
          <w:sz w:val="28"/>
          <w:lang w:val="uk-UA"/>
        </w:rPr>
        <w:t>)</w:t>
      </w:r>
      <w:r w:rsidR="00B97BBC">
        <w:rPr>
          <w:sz w:val="28"/>
          <w:lang w:val="uk-UA"/>
        </w:rPr>
        <w:t>.</w:t>
      </w:r>
    </w:p>
    <w:p w:rsidR="007F65F3" w:rsidRPr="00B97BBC" w:rsidRDefault="007F65F3" w:rsidP="007F65F3">
      <w:pPr>
        <w:rPr>
          <w:b/>
          <w:sz w:val="28"/>
          <w:lang w:val="uk-UA"/>
        </w:rPr>
      </w:pPr>
      <w:r>
        <w:rPr>
          <w:sz w:val="28"/>
          <w:lang w:val="uk-UA"/>
        </w:rPr>
        <w:t>6</w:t>
      </w:r>
      <w:r w:rsidRPr="00B97BBC">
        <w:rPr>
          <w:b/>
          <w:sz w:val="28"/>
          <w:lang w:val="uk-UA"/>
        </w:rPr>
        <w:t>. “ Інтерв</w:t>
      </w:r>
      <w:r w:rsidRPr="00B97BBC">
        <w:rPr>
          <w:b/>
          <w:sz w:val="28"/>
        </w:rPr>
        <w:t>’</w:t>
      </w:r>
      <w:r w:rsidRPr="00B97BBC">
        <w:rPr>
          <w:b/>
          <w:sz w:val="28"/>
          <w:lang w:val="uk-UA"/>
        </w:rPr>
        <w:t>ю”.</w:t>
      </w:r>
    </w:p>
    <w:p w:rsidR="007F65F3" w:rsidRPr="00B97BBC" w:rsidRDefault="007F65F3" w:rsidP="007F65F3">
      <w:pPr>
        <w:rPr>
          <w:sz w:val="28"/>
        </w:rPr>
      </w:pPr>
      <w:r>
        <w:rPr>
          <w:sz w:val="28"/>
          <w:lang w:val="uk-UA"/>
        </w:rPr>
        <w:t xml:space="preserve">  ( Відому актрису “грає” уче</w:t>
      </w:r>
      <w:r w:rsidR="00B97BBC">
        <w:rPr>
          <w:sz w:val="28"/>
          <w:lang w:val="uk-UA"/>
        </w:rPr>
        <w:t>ниця, яка розгадувала кросворд</w:t>
      </w:r>
      <w:r>
        <w:rPr>
          <w:sz w:val="28"/>
          <w:lang w:val="uk-UA"/>
        </w:rPr>
        <w:t>)</w:t>
      </w:r>
      <w:r w:rsidR="00B97BBC" w:rsidRPr="00B97BBC">
        <w:rPr>
          <w:sz w:val="28"/>
        </w:rPr>
        <w:t>.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>7.</w:t>
      </w:r>
      <w:r w:rsidR="00B97BBC">
        <w:rPr>
          <w:b/>
          <w:sz w:val="28"/>
          <w:lang w:val="uk-UA"/>
        </w:rPr>
        <w:t>Робота з епіграфом</w:t>
      </w:r>
      <w:r w:rsidRPr="00B97BBC">
        <w:rPr>
          <w:b/>
          <w:sz w:val="28"/>
          <w:lang w:val="uk-UA"/>
        </w:rPr>
        <w:t>.</w:t>
      </w:r>
    </w:p>
    <w:p w:rsidR="007F65F3" w:rsidRDefault="007F65F3" w:rsidP="007F65F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Яким чином  слова В.</w:t>
      </w:r>
      <w:r w:rsidR="00B97BBC">
        <w:rPr>
          <w:sz w:val="28"/>
          <w:lang w:val="uk-UA"/>
        </w:rPr>
        <w:t xml:space="preserve"> </w:t>
      </w:r>
      <w:r>
        <w:rPr>
          <w:sz w:val="28"/>
          <w:lang w:val="uk-UA"/>
        </w:rPr>
        <w:t>Шекспіра пов</w:t>
      </w:r>
      <w:r w:rsidRPr="00971925">
        <w:rPr>
          <w:sz w:val="28"/>
        </w:rPr>
        <w:t>’</w:t>
      </w:r>
      <w:r>
        <w:rPr>
          <w:sz w:val="28"/>
          <w:lang w:val="uk-UA"/>
        </w:rPr>
        <w:t>язані з п</w:t>
      </w:r>
      <w:r w:rsidRPr="00971925">
        <w:rPr>
          <w:sz w:val="28"/>
        </w:rPr>
        <w:t>’</w:t>
      </w:r>
      <w:r w:rsidR="00B97BBC">
        <w:rPr>
          <w:sz w:val="28"/>
          <w:lang w:val="uk-UA"/>
        </w:rPr>
        <w:t>єсою ? Чи тільки тому</w:t>
      </w:r>
      <w:r>
        <w:rPr>
          <w:sz w:val="28"/>
          <w:lang w:val="uk-UA"/>
        </w:rPr>
        <w:t>, що розп</w:t>
      </w:r>
      <w:r w:rsidR="00B97BBC">
        <w:rPr>
          <w:sz w:val="28"/>
          <w:lang w:val="uk-UA"/>
        </w:rPr>
        <w:t>овідається про театр чи акторів</w:t>
      </w:r>
      <w:r>
        <w:rPr>
          <w:sz w:val="28"/>
          <w:lang w:val="uk-UA"/>
        </w:rPr>
        <w:t>?</w:t>
      </w:r>
    </w:p>
    <w:p w:rsidR="007F65F3" w:rsidRDefault="007F65F3" w:rsidP="007F65F3">
      <w:pPr>
        <w:jc w:val="both"/>
        <w:rPr>
          <w:sz w:val="28"/>
          <w:lang w:val="uk-UA"/>
        </w:rPr>
      </w:pPr>
      <w:r>
        <w:rPr>
          <w:sz w:val="28"/>
          <w:lang w:val="uk-UA"/>
        </w:rPr>
        <w:t>( Саме т</w:t>
      </w:r>
      <w:r w:rsidR="00B97BBC">
        <w:rPr>
          <w:sz w:val="28"/>
          <w:lang w:val="uk-UA"/>
        </w:rPr>
        <w:t>ут застосовується  “ Мікрофон “</w:t>
      </w:r>
      <w:r>
        <w:rPr>
          <w:sz w:val="28"/>
          <w:lang w:val="uk-UA"/>
        </w:rPr>
        <w:t>, де с</w:t>
      </w:r>
      <w:r w:rsidR="00B97BBC">
        <w:rPr>
          <w:sz w:val="28"/>
          <w:lang w:val="uk-UA"/>
        </w:rPr>
        <w:t>лово надається усім учням класу, а особливо тим</w:t>
      </w:r>
      <w:r>
        <w:rPr>
          <w:sz w:val="28"/>
          <w:lang w:val="uk-UA"/>
        </w:rPr>
        <w:t>, хто був малоактивним на уроці).</w:t>
      </w:r>
    </w:p>
    <w:p w:rsidR="007F65F3" w:rsidRPr="00B97BBC" w:rsidRDefault="007F65F3" w:rsidP="007F65F3">
      <w:pPr>
        <w:rPr>
          <w:b/>
          <w:sz w:val="28"/>
          <w:lang w:val="uk-UA"/>
        </w:rPr>
      </w:pPr>
      <w:r>
        <w:rPr>
          <w:sz w:val="28"/>
          <w:lang w:val="uk-UA"/>
        </w:rPr>
        <w:t>8</w:t>
      </w:r>
      <w:r w:rsidRPr="00B97BBC">
        <w:rPr>
          <w:b/>
          <w:sz w:val="28"/>
          <w:lang w:val="uk-UA"/>
        </w:rPr>
        <w:t>. Слово вчителя.</w:t>
      </w:r>
    </w:p>
    <w:p w:rsidR="007F65F3" w:rsidRDefault="007F65F3" w:rsidP="007F65F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Особливої уваги викликає і юна актриса Ніна Заречна,</w:t>
      </w:r>
      <w:r w:rsidR="00B97BBC">
        <w:rPr>
          <w:sz w:val="28"/>
          <w:lang w:val="uk-UA"/>
        </w:rPr>
        <w:t xml:space="preserve"> </w:t>
      </w:r>
      <w:r>
        <w:rPr>
          <w:sz w:val="28"/>
          <w:lang w:val="uk-UA"/>
        </w:rPr>
        <w:t>поряд з якою постійно з</w:t>
      </w:r>
      <w:r w:rsidRPr="00971925">
        <w:rPr>
          <w:sz w:val="28"/>
        </w:rPr>
        <w:t>’</w:t>
      </w:r>
      <w:r>
        <w:rPr>
          <w:sz w:val="28"/>
          <w:lang w:val="uk-UA"/>
        </w:rPr>
        <w:t>являється образ чайк</w:t>
      </w:r>
      <w:r w:rsidR="00B97BBC">
        <w:rPr>
          <w:sz w:val="28"/>
          <w:lang w:val="uk-UA"/>
        </w:rPr>
        <w:t>и</w:t>
      </w:r>
      <w:r>
        <w:rPr>
          <w:sz w:val="28"/>
          <w:lang w:val="uk-UA"/>
        </w:rPr>
        <w:t>. Досить часто в літературі герої порівнюють себе з птахами.</w:t>
      </w:r>
    </w:p>
    <w:p w:rsidR="007F65F3" w:rsidRDefault="007F65F3" w:rsidP="007F65F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“</w:t>
      </w:r>
      <w:r w:rsidR="00B97BBC">
        <w:rPr>
          <w:sz w:val="28"/>
        </w:rPr>
        <w:t>Отчего люди не летают так, как птицы? Знаешь, мне иногда кажется, что я птица</w:t>
      </w:r>
      <w:r>
        <w:rPr>
          <w:sz w:val="28"/>
        </w:rPr>
        <w:t>! Когда стоишь на горе, так тебя и тянет л</w:t>
      </w:r>
      <w:r w:rsidR="00B97BBC">
        <w:rPr>
          <w:sz w:val="28"/>
          <w:lang w:val="uk-UA"/>
        </w:rPr>
        <w:t>е</w:t>
      </w:r>
      <w:r>
        <w:rPr>
          <w:sz w:val="28"/>
        </w:rPr>
        <w:t xml:space="preserve">тать. Вот так </w:t>
      </w:r>
      <w:r w:rsidR="00B97BBC">
        <w:rPr>
          <w:sz w:val="28"/>
        </w:rPr>
        <w:t>бы разбежалась</w:t>
      </w:r>
      <w:r>
        <w:rPr>
          <w:sz w:val="28"/>
        </w:rPr>
        <w:t xml:space="preserve">, подняла руки и полетела. Я жила, ни об чем не тужила, </w:t>
      </w:r>
      <w:r>
        <w:rPr>
          <w:sz w:val="28"/>
        </w:rPr>
        <w:lastRenderedPageBreak/>
        <w:t>точно птичка на воле …</w:t>
      </w:r>
      <w:r>
        <w:rPr>
          <w:sz w:val="28"/>
          <w:lang w:val="uk-UA"/>
        </w:rPr>
        <w:t>”,</w:t>
      </w:r>
      <w:r w:rsidR="00B97BBC">
        <w:rPr>
          <w:sz w:val="28"/>
          <w:lang w:val="uk-UA"/>
        </w:rPr>
        <w:t xml:space="preserve"> </w:t>
      </w:r>
      <w:r>
        <w:rPr>
          <w:sz w:val="28"/>
          <w:lang w:val="uk-UA"/>
        </w:rPr>
        <w:t>-- так розмірковувала головна героїня драми О.</w:t>
      </w:r>
      <w:r w:rsidR="00B97BBC">
        <w:rPr>
          <w:sz w:val="28"/>
          <w:lang w:val="uk-UA"/>
        </w:rPr>
        <w:t xml:space="preserve"> </w:t>
      </w:r>
      <w:r>
        <w:rPr>
          <w:sz w:val="28"/>
          <w:lang w:val="uk-UA"/>
        </w:rPr>
        <w:t>М.</w:t>
      </w:r>
      <w:r w:rsidR="00B97BBC">
        <w:rPr>
          <w:sz w:val="28"/>
          <w:lang w:val="uk-UA"/>
        </w:rPr>
        <w:t xml:space="preserve"> </w:t>
      </w:r>
      <w:r>
        <w:rPr>
          <w:sz w:val="28"/>
          <w:lang w:val="uk-UA"/>
        </w:rPr>
        <w:t>Островського “ Гроза” Катерина</w:t>
      </w:r>
      <w:proofErr w:type="gramStart"/>
      <w:r>
        <w:rPr>
          <w:sz w:val="28"/>
          <w:lang w:val="uk-UA"/>
        </w:rPr>
        <w:t xml:space="preserve"> .</w:t>
      </w:r>
      <w:proofErr w:type="gramEnd"/>
      <w:r>
        <w:rPr>
          <w:sz w:val="28"/>
          <w:lang w:val="uk-UA"/>
        </w:rPr>
        <w:t xml:space="preserve"> </w:t>
      </w:r>
      <w:r w:rsidR="00B97BBC">
        <w:rPr>
          <w:sz w:val="28"/>
          <w:lang w:val="uk-UA"/>
        </w:rPr>
        <w:t xml:space="preserve"> Вона мріє про свободу, а як ми знаємо, то саме птахи уособлюють волю</w:t>
      </w:r>
      <w:r>
        <w:rPr>
          <w:sz w:val="28"/>
          <w:lang w:val="uk-UA"/>
        </w:rPr>
        <w:t>, свободу.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>---Які асоціації викликає у вас назва п</w:t>
      </w:r>
      <w:r w:rsidRPr="00971925">
        <w:rPr>
          <w:sz w:val="28"/>
        </w:rPr>
        <w:t>’</w:t>
      </w:r>
      <w:r>
        <w:rPr>
          <w:sz w:val="28"/>
          <w:lang w:val="uk-UA"/>
        </w:rPr>
        <w:t xml:space="preserve">єси ? </w:t>
      </w:r>
    </w:p>
    <w:p w:rsidR="007F65F3" w:rsidRDefault="007F65F3" w:rsidP="007F65F3">
      <w:pPr>
        <w:jc w:val="both"/>
        <w:rPr>
          <w:sz w:val="28"/>
          <w:lang w:val="uk-UA"/>
        </w:rPr>
      </w:pPr>
      <w:r>
        <w:rPr>
          <w:sz w:val="28"/>
          <w:lang w:val="uk-UA"/>
        </w:rPr>
        <w:t>( Красивий політ ча</w:t>
      </w:r>
      <w:r w:rsidR="00B97BBC">
        <w:rPr>
          <w:sz w:val="28"/>
          <w:lang w:val="uk-UA"/>
        </w:rPr>
        <w:t>йки , незвичайний вигин її крил</w:t>
      </w:r>
      <w:r>
        <w:rPr>
          <w:sz w:val="28"/>
          <w:lang w:val="uk-UA"/>
        </w:rPr>
        <w:t>, яки</w:t>
      </w:r>
      <w:r w:rsidR="00B97BBC">
        <w:rPr>
          <w:sz w:val="28"/>
          <w:lang w:val="uk-UA"/>
        </w:rPr>
        <w:t>й вирізняє цю птицю серед інших)</w:t>
      </w:r>
      <w:r>
        <w:rPr>
          <w:sz w:val="28"/>
          <w:lang w:val="uk-UA"/>
        </w:rPr>
        <w:t>.</w:t>
      </w:r>
    </w:p>
    <w:p w:rsidR="007F65F3" w:rsidRDefault="007F65F3" w:rsidP="007F65F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Чайк</w:t>
      </w:r>
      <w:r w:rsidR="00B97BBC">
        <w:rPr>
          <w:sz w:val="28"/>
          <w:lang w:val="uk-UA"/>
        </w:rPr>
        <w:t>у рідко можна побачити на землі</w:t>
      </w:r>
      <w:r>
        <w:rPr>
          <w:sz w:val="28"/>
          <w:lang w:val="uk-UA"/>
        </w:rPr>
        <w:t>. Але</w:t>
      </w:r>
      <w:r w:rsidR="00B97BBC">
        <w:rPr>
          <w:sz w:val="28"/>
          <w:lang w:val="uk-UA"/>
        </w:rPr>
        <w:t xml:space="preserve"> коли вона все ж сідає на землю</w:t>
      </w:r>
      <w:r>
        <w:rPr>
          <w:sz w:val="28"/>
          <w:lang w:val="uk-UA"/>
        </w:rPr>
        <w:t xml:space="preserve">, з нею </w:t>
      </w:r>
      <w:r w:rsidR="00B97BBC">
        <w:rPr>
          <w:sz w:val="28"/>
          <w:lang w:val="uk-UA"/>
        </w:rPr>
        <w:t>відбуваються дивні перетворення: ми бачимо незграбну</w:t>
      </w:r>
      <w:r>
        <w:rPr>
          <w:sz w:val="28"/>
          <w:lang w:val="uk-UA"/>
        </w:rPr>
        <w:t>, не впе</w:t>
      </w:r>
      <w:r w:rsidR="00B97BBC">
        <w:rPr>
          <w:sz w:val="28"/>
          <w:lang w:val="uk-UA"/>
        </w:rPr>
        <w:t>внену в собі птицю</w:t>
      </w:r>
      <w:r>
        <w:rPr>
          <w:sz w:val="28"/>
          <w:lang w:val="uk-UA"/>
        </w:rPr>
        <w:t>, позбавлену ореолу романтики).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>---</w:t>
      </w:r>
      <w:r w:rsidR="00B97BBC">
        <w:rPr>
          <w:sz w:val="28"/>
          <w:lang w:val="uk-UA"/>
        </w:rPr>
        <w:t xml:space="preserve"> </w:t>
      </w:r>
      <w:r>
        <w:rPr>
          <w:sz w:val="28"/>
          <w:lang w:val="uk-UA"/>
        </w:rPr>
        <w:t>Чому А.П.Чехов назвав свою п</w:t>
      </w:r>
      <w:r w:rsidRPr="00971925">
        <w:rPr>
          <w:sz w:val="28"/>
        </w:rPr>
        <w:t>’</w:t>
      </w:r>
      <w:r>
        <w:rPr>
          <w:sz w:val="28"/>
          <w:lang w:val="uk-UA"/>
        </w:rPr>
        <w:t>єсу “Чайка “?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>---</w:t>
      </w:r>
      <w:r w:rsidR="00B97BBC">
        <w:rPr>
          <w:sz w:val="28"/>
          <w:lang w:val="uk-UA"/>
        </w:rPr>
        <w:t xml:space="preserve"> </w:t>
      </w:r>
      <w:r>
        <w:rPr>
          <w:sz w:val="28"/>
          <w:lang w:val="uk-UA"/>
        </w:rPr>
        <w:t>Яким чином чайка пов</w:t>
      </w:r>
      <w:r w:rsidRPr="00971925">
        <w:rPr>
          <w:sz w:val="28"/>
        </w:rPr>
        <w:t>’</w:t>
      </w:r>
      <w:r>
        <w:rPr>
          <w:sz w:val="28"/>
          <w:lang w:val="uk-UA"/>
        </w:rPr>
        <w:t>язана з героями п</w:t>
      </w:r>
      <w:r w:rsidRPr="00971925">
        <w:rPr>
          <w:sz w:val="28"/>
        </w:rPr>
        <w:t>’</w:t>
      </w:r>
      <w:r>
        <w:rPr>
          <w:sz w:val="28"/>
          <w:lang w:val="uk-UA"/>
        </w:rPr>
        <w:t>єси ?</w:t>
      </w:r>
    </w:p>
    <w:p w:rsidR="007F65F3" w:rsidRPr="00B97BBC" w:rsidRDefault="007F65F3" w:rsidP="007F65F3">
      <w:pPr>
        <w:rPr>
          <w:b/>
          <w:sz w:val="28"/>
          <w:lang w:val="uk-UA"/>
        </w:rPr>
      </w:pPr>
      <w:r w:rsidRPr="00B97BBC">
        <w:rPr>
          <w:b/>
          <w:sz w:val="28"/>
          <w:lang w:val="uk-UA"/>
        </w:rPr>
        <w:t>9.Робота в малих групах.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1 група        --  образ чайки в 1 дії ;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2 група        --  образ чайки в 2 дії ;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3 група        --  образ чайки в 3 дії .</w:t>
      </w:r>
    </w:p>
    <w:p w:rsidR="007F65F3" w:rsidRDefault="007F65F3" w:rsidP="007F65F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</w:t>
      </w:r>
      <w:r w:rsidR="00B97BBC">
        <w:rPr>
          <w:sz w:val="28"/>
          <w:lang w:val="uk-UA"/>
        </w:rPr>
        <w:t xml:space="preserve">   Виходячи із усього сказаного</w:t>
      </w:r>
      <w:r>
        <w:rPr>
          <w:sz w:val="28"/>
          <w:lang w:val="uk-UA"/>
        </w:rPr>
        <w:t xml:space="preserve">, ми можемо </w:t>
      </w:r>
      <w:r w:rsidR="00B97BBC">
        <w:rPr>
          <w:sz w:val="28"/>
          <w:lang w:val="uk-UA"/>
        </w:rPr>
        <w:t>розподілити героїв на дві групи: це чайки (люди</w:t>
      </w:r>
      <w:r>
        <w:rPr>
          <w:sz w:val="28"/>
          <w:lang w:val="uk-UA"/>
        </w:rPr>
        <w:t>, які хай і н</w:t>
      </w:r>
      <w:r w:rsidR="00B97BBC">
        <w:rPr>
          <w:sz w:val="28"/>
          <w:lang w:val="uk-UA"/>
        </w:rPr>
        <w:t>е зовсім досконалі</w:t>
      </w:r>
      <w:r>
        <w:rPr>
          <w:sz w:val="28"/>
          <w:lang w:val="uk-UA"/>
        </w:rPr>
        <w:t>,</w:t>
      </w:r>
      <w:r w:rsidR="00B97BBC">
        <w:rPr>
          <w:sz w:val="28"/>
          <w:lang w:val="uk-UA"/>
        </w:rPr>
        <w:t xml:space="preserve"> але внутрішньо порядні й чесні) й ті, які на них полюють</w:t>
      </w:r>
      <w:r>
        <w:rPr>
          <w:sz w:val="28"/>
          <w:lang w:val="uk-UA"/>
        </w:rPr>
        <w:t>.</w:t>
      </w:r>
    </w:p>
    <w:p w:rsidR="007F65F3" w:rsidRPr="00B97BBC" w:rsidRDefault="007F65F3" w:rsidP="007F65F3">
      <w:pPr>
        <w:rPr>
          <w:b/>
          <w:sz w:val="28"/>
          <w:lang w:val="uk-UA"/>
        </w:rPr>
      </w:pPr>
      <w:r w:rsidRPr="00B97BBC">
        <w:rPr>
          <w:b/>
          <w:sz w:val="28"/>
          <w:lang w:val="uk-UA"/>
        </w:rPr>
        <w:t>10. “Займи позицію “.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>Обговорення і запис героїв до певної групи :</w:t>
      </w:r>
    </w:p>
    <w:p w:rsidR="007F65F3" w:rsidRPr="00B97BBC" w:rsidRDefault="007F65F3" w:rsidP="007F65F3">
      <w:pPr>
        <w:rPr>
          <w:b/>
          <w:sz w:val="28"/>
          <w:lang w:val="uk-UA"/>
        </w:rPr>
      </w:pPr>
      <w:r>
        <w:rPr>
          <w:sz w:val="28"/>
          <w:lang w:val="uk-UA"/>
        </w:rPr>
        <w:t xml:space="preserve">            </w:t>
      </w:r>
      <w:r w:rsidRPr="00B97BBC">
        <w:rPr>
          <w:b/>
          <w:sz w:val="28"/>
          <w:lang w:val="uk-UA"/>
        </w:rPr>
        <w:t>Чайки                                Ті , що полюють на них</w:t>
      </w:r>
    </w:p>
    <w:p w:rsidR="007F65F3" w:rsidRPr="00B97BBC" w:rsidRDefault="007F65F3" w:rsidP="007F65F3">
      <w:pPr>
        <w:rPr>
          <w:b/>
          <w:sz w:val="28"/>
          <w:lang w:val="uk-UA"/>
        </w:rPr>
      </w:pPr>
      <w:r w:rsidRPr="00B97BBC">
        <w:rPr>
          <w:b/>
          <w:sz w:val="28"/>
          <w:lang w:val="uk-UA"/>
        </w:rPr>
        <w:t>Висновок .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Чайка – це</w:t>
      </w:r>
      <w:r w:rsidR="00B97BBC">
        <w:rPr>
          <w:sz w:val="28"/>
          <w:lang w:val="uk-UA"/>
        </w:rPr>
        <w:t xml:space="preserve"> і свобода, прагнення до вільного польоту, це і любов</w:t>
      </w:r>
      <w:r>
        <w:rPr>
          <w:sz w:val="28"/>
          <w:lang w:val="uk-UA"/>
        </w:rPr>
        <w:t>, а водночас і символ загубленого життя , пам</w:t>
      </w:r>
      <w:r w:rsidRPr="00971925">
        <w:rPr>
          <w:sz w:val="28"/>
        </w:rPr>
        <w:t>’</w:t>
      </w:r>
      <w:r>
        <w:rPr>
          <w:sz w:val="28"/>
          <w:lang w:val="uk-UA"/>
        </w:rPr>
        <w:t>яті , без якої не може жити ні лю</w:t>
      </w:r>
    </w:p>
    <w:p w:rsidR="007F65F3" w:rsidRDefault="00B97BBC" w:rsidP="007F65F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дина , ні людство взагалі</w:t>
      </w:r>
      <w:r w:rsidR="007F65F3">
        <w:rPr>
          <w:sz w:val="28"/>
          <w:lang w:val="uk-UA"/>
        </w:rPr>
        <w:t>.</w:t>
      </w:r>
    </w:p>
    <w:p w:rsidR="007F65F3" w:rsidRPr="00B97BBC" w:rsidRDefault="00B97BBC" w:rsidP="007F65F3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11. Робота з текстом</w:t>
      </w:r>
      <w:r w:rsidR="007F65F3" w:rsidRPr="00B97BBC">
        <w:rPr>
          <w:b/>
          <w:sz w:val="28"/>
          <w:lang w:val="uk-UA"/>
        </w:rPr>
        <w:t>.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>Зачитайте діалог Ніни і Треплєва</w:t>
      </w:r>
      <w:r w:rsidR="00B97BBC">
        <w:rPr>
          <w:sz w:val="28"/>
          <w:lang w:val="uk-UA"/>
        </w:rPr>
        <w:t xml:space="preserve"> (за ролями ), їх останню розмову</w:t>
      </w:r>
      <w:r>
        <w:rPr>
          <w:sz w:val="28"/>
          <w:lang w:val="uk-UA"/>
        </w:rPr>
        <w:t>.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>--Як слова Ніни пов</w:t>
      </w:r>
      <w:r w:rsidRPr="00971925">
        <w:rPr>
          <w:sz w:val="28"/>
        </w:rPr>
        <w:t>’</w:t>
      </w:r>
      <w:r>
        <w:rPr>
          <w:sz w:val="28"/>
          <w:lang w:val="uk-UA"/>
        </w:rPr>
        <w:t>язані з епіграфом нашого уроку ?</w:t>
      </w:r>
    </w:p>
    <w:p w:rsidR="007F65F3" w:rsidRPr="00B97BBC" w:rsidRDefault="00B97BBC" w:rsidP="007F65F3">
      <w:pPr>
        <w:rPr>
          <w:b/>
          <w:sz w:val="28"/>
          <w:lang w:val="uk-UA"/>
        </w:rPr>
      </w:pPr>
      <w:r w:rsidRPr="00B97BBC">
        <w:rPr>
          <w:b/>
          <w:sz w:val="28"/>
          <w:lang w:val="uk-UA"/>
        </w:rPr>
        <w:t>12. Підсумок уроку</w:t>
      </w:r>
      <w:r w:rsidR="007F65F3" w:rsidRPr="00B97BBC">
        <w:rPr>
          <w:b/>
          <w:sz w:val="28"/>
          <w:lang w:val="uk-UA"/>
        </w:rPr>
        <w:t>, оцінювання .</w:t>
      </w:r>
    </w:p>
    <w:p w:rsidR="007F65F3" w:rsidRPr="00B97BBC" w:rsidRDefault="007F65F3" w:rsidP="007F65F3">
      <w:pPr>
        <w:rPr>
          <w:b/>
          <w:sz w:val="28"/>
          <w:lang w:val="uk-UA"/>
        </w:rPr>
      </w:pPr>
      <w:r w:rsidRPr="00B97BBC">
        <w:rPr>
          <w:b/>
          <w:sz w:val="28"/>
          <w:lang w:val="uk-UA"/>
        </w:rPr>
        <w:t>13. Домашнє завдвння :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високий рівень --- провести паралель із українською літературою—образ 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</w:t>
      </w:r>
      <w:r w:rsidR="00B97BBC">
        <w:rPr>
          <w:sz w:val="28"/>
          <w:lang w:val="uk-UA"/>
        </w:rPr>
        <w:t xml:space="preserve">  птаха</w:t>
      </w:r>
      <w:r>
        <w:rPr>
          <w:sz w:val="28"/>
          <w:lang w:val="uk-UA"/>
        </w:rPr>
        <w:t>;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достатній рівень – “очима психолога “ дати розгорнуту відповідь на питан-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ня : “ Які обставини змусили Треплєва залишити цей 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</w:t>
      </w:r>
      <w:r w:rsidR="00B97BBC">
        <w:rPr>
          <w:sz w:val="28"/>
          <w:lang w:val="uk-UA"/>
        </w:rPr>
        <w:t xml:space="preserve">                           світ?”</w:t>
      </w:r>
      <w:r>
        <w:rPr>
          <w:sz w:val="28"/>
          <w:lang w:val="uk-UA"/>
        </w:rPr>
        <w:t>;</w:t>
      </w:r>
    </w:p>
    <w:p w:rsidR="007F65F3" w:rsidRDefault="007F65F3" w:rsidP="007F65F3">
      <w:pPr>
        <w:rPr>
          <w:sz w:val="28"/>
          <w:lang w:val="uk-UA"/>
        </w:rPr>
      </w:pPr>
      <w:r>
        <w:rPr>
          <w:sz w:val="28"/>
          <w:lang w:val="uk-UA"/>
        </w:rPr>
        <w:t xml:space="preserve">    середній ріве</w:t>
      </w:r>
      <w:r w:rsidR="00B97BBC">
        <w:rPr>
          <w:sz w:val="28"/>
          <w:lang w:val="uk-UA"/>
        </w:rPr>
        <w:t>нь --  скласти кросворд, ребус, вікторину</w:t>
      </w:r>
      <w:bookmarkStart w:id="0" w:name="_GoBack"/>
      <w:bookmarkEnd w:id="0"/>
      <w:r>
        <w:rPr>
          <w:sz w:val="28"/>
          <w:lang w:val="uk-UA"/>
        </w:rPr>
        <w:t>.</w:t>
      </w:r>
    </w:p>
    <w:p w:rsidR="007F65F3" w:rsidRDefault="007F65F3" w:rsidP="007F65F3">
      <w:pPr>
        <w:rPr>
          <w:sz w:val="28"/>
          <w:lang w:val="uk-UA"/>
        </w:rPr>
      </w:pPr>
    </w:p>
    <w:p w:rsidR="00B30A28" w:rsidRPr="007F65F3" w:rsidRDefault="00B30A28">
      <w:pPr>
        <w:rPr>
          <w:lang w:val="uk-UA"/>
        </w:rPr>
      </w:pPr>
    </w:p>
    <w:sectPr w:rsidR="00B30A28" w:rsidRPr="007F65F3" w:rsidSect="00B3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5F3"/>
    <w:rsid w:val="007F65F3"/>
    <w:rsid w:val="00B30A28"/>
    <w:rsid w:val="00B97BBC"/>
    <w:rsid w:val="00C81F8D"/>
    <w:rsid w:val="00F1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32"/>
        <o:r id="V:Rule3" type="connector" idref="#_x0000_s1029"/>
        <o:r id="V:Rule4" type="connector" idref="#_x0000_s1031"/>
        <o:r id="V:Rule5" type="connector" idref="#_x0000_s1026"/>
        <o:r id="V:Rule6" type="connector" idref="#_x0000_s1028"/>
        <o:r id="V:Rule7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65F3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5F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7F65F3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7F65F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table" w:styleId="a5">
    <w:name w:val="Table Grid"/>
    <w:basedOn w:val="a1"/>
    <w:rsid w:val="007F6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936</Words>
  <Characters>5338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</cp:revision>
  <dcterms:created xsi:type="dcterms:W3CDTF">2010-01-12T16:10:00Z</dcterms:created>
  <dcterms:modified xsi:type="dcterms:W3CDTF">2017-01-09T10:38:00Z</dcterms:modified>
</cp:coreProperties>
</file>